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50"/>
        <w:gridCol w:w="1752"/>
        <w:gridCol w:w="4096"/>
        <w:gridCol w:w="1593"/>
        <w:gridCol w:w="497"/>
        <w:gridCol w:w="1418"/>
        <w:gridCol w:w="249"/>
      </w:tblGrid>
      <w:tr w:rsidR="00A30C68" w:rsidRPr="00975E12" w:rsidTr="00075A91">
        <w:trPr>
          <w:trHeight w:hRule="exact" w:val="1134"/>
        </w:trPr>
        <w:tc>
          <w:tcPr>
            <w:tcW w:w="9855" w:type="dxa"/>
            <w:gridSpan w:val="7"/>
            <w:vAlign w:val="center"/>
          </w:tcPr>
          <w:p w:rsidR="000056FD" w:rsidRPr="00975E12" w:rsidRDefault="004C478C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075A91">
        <w:trPr>
          <w:trHeight w:hRule="exact" w:val="567"/>
        </w:trPr>
        <w:tc>
          <w:tcPr>
            <w:tcW w:w="250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vAlign w:val="bottom"/>
          </w:tcPr>
          <w:p w:rsidR="00563FFC" w:rsidRPr="00975E12" w:rsidRDefault="00452728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27.11.2020</w:t>
            </w:r>
          </w:p>
        </w:tc>
        <w:tc>
          <w:tcPr>
            <w:tcW w:w="5689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563FFC" w:rsidRPr="00975E12" w:rsidRDefault="00563FFC" w:rsidP="00075A91">
            <w:pPr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452728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17/114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075A91">
        <w:trPr>
          <w:trHeight w:hRule="exact" w:val="983"/>
        </w:trPr>
        <w:tc>
          <w:tcPr>
            <w:tcW w:w="9855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075A91">
        <w:trPr>
          <w:trHeight w:hRule="exact" w:val="1021"/>
        </w:trPr>
        <w:tc>
          <w:tcPr>
            <w:tcW w:w="6098" w:type="dxa"/>
            <w:gridSpan w:val="3"/>
          </w:tcPr>
          <w:p w:rsidR="00F1555D" w:rsidRPr="00257574" w:rsidRDefault="00257574" w:rsidP="0012145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внесении изменений и дополнений в Устав Киржачского района</w:t>
            </w:r>
          </w:p>
        </w:tc>
        <w:tc>
          <w:tcPr>
            <w:tcW w:w="3757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57574" w:rsidRDefault="00257574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7574">
        <w:rPr>
          <w:sz w:val="28"/>
          <w:szCs w:val="28"/>
        </w:rPr>
        <w:t xml:space="preserve">Руководствуясь </w:t>
      </w:r>
      <w:hyperlink r:id="rId9" w:history="1">
        <w:r w:rsidRPr="00257574">
          <w:rPr>
            <w:sz w:val="28"/>
            <w:szCs w:val="28"/>
          </w:rPr>
          <w:t>статьей 43</w:t>
        </w:r>
      </w:hyperlink>
      <w:r w:rsidRPr="00257574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Киржачского района</w:t>
      </w:r>
      <w:r w:rsidRPr="00257574">
        <w:rPr>
          <w:sz w:val="28"/>
          <w:szCs w:val="28"/>
        </w:rPr>
        <w:t>, Совет народных депутатов</w:t>
      </w:r>
      <w:r>
        <w:rPr>
          <w:sz w:val="28"/>
          <w:szCs w:val="28"/>
        </w:rPr>
        <w:t xml:space="preserve"> Киржачского района Владимирской области</w:t>
      </w:r>
    </w:p>
    <w:p w:rsidR="00257574" w:rsidRDefault="00257574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7574" w:rsidRPr="00257574" w:rsidRDefault="00257574" w:rsidP="002575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57574">
        <w:rPr>
          <w:b/>
          <w:sz w:val="28"/>
          <w:szCs w:val="28"/>
        </w:rPr>
        <w:t>РЕШИЛ:</w:t>
      </w:r>
    </w:p>
    <w:p w:rsidR="00257574" w:rsidRPr="0053228C" w:rsidRDefault="00257574" w:rsidP="00DA5FCC">
      <w:pPr>
        <w:numPr>
          <w:ilvl w:val="0"/>
          <w:numId w:val="2"/>
        </w:numPr>
        <w:autoSpaceDE w:val="0"/>
        <w:autoSpaceDN w:val="0"/>
        <w:adjustRightInd w:val="0"/>
        <w:spacing w:before="200"/>
        <w:ind w:left="0" w:firstLine="426"/>
        <w:jc w:val="both"/>
        <w:rPr>
          <w:sz w:val="28"/>
          <w:szCs w:val="28"/>
        </w:rPr>
      </w:pPr>
      <w:r w:rsidRPr="0053228C">
        <w:rPr>
          <w:sz w:val="28"/>
          <w:szCs w:val="28"/>
        </w:rPr>
        <w:t xml:space="preserve">Внести в </w:t>
      </w:r>
      <w:hyperlink r:id="rId10" w:history="1">
        <w:r w:rsidRPr="0053228C">
          <w:rPr>
            <w:sz w:val="28"/>
            <w:szCs w:val="28"/>
          </w:rPr>
          <w:t>Устав</w:t>
        </w:r>
      </w:hyperlink>
      <w:r w:rsidRPr="0053228C">
        <w:rPr>
          <w:sz w:val="28"/>
          <w:szCs w:val="28"/>
        </w:rPr>
        <w:t xml:space="preserve"> Киржачского района следующие изменения и дополнения:</w:t>
      </w:r>
    </w:p>
    <w:p w:rsidR="0053228C" w:rsidRPr="0053228C" w:rsidRDefault="00D77551" w:rsidP="0053228C">
      <w:pPr>
        <w:pStyle w:val="a4"/>
        <w:numPr>
          <w:ilvl w:val="0"/>
          <w:numId w:val="3"/>
        </w:numPr>
        <w:autoSpaceDE w:val="0"/>
        <w:autoSpaceDN w:val="0"/>
        <w:adjustRightInd w:val="0"/>
        <w:ind w:left="426" w:firstLine="0"/>
        <w:jc w:val="both"/>
        <w:rPr>
          <w:bCs/>
          <w:sz w:val="28"/>
          <w:szCs w:val="28"/>
        </w:rPr>
      </w:pPr>
      <w:hyperlink r:id="rId11" w:history="1">
        <w:r w:rsidR="0053228C" w:rsidRPr="0053228C">
          <w:rPr>
            <w:bCs/>
            <w:sz w:val="28"/>
            <w:szCs w:val="28"/>
          </w:rPr>
          <w:t xml:space="preserve">часть 1 </w:t>
        </w:r>
        <w:r w:rsidR="0053228C" w:rsidRPr="0053228C">
          <w:rPr>
            <w:b/>
            <w:bCs/>
            <w:sz w:val="28"/>
            <w:szCs w:val="28"/>
          </w:rPr>
          <w:t>статьи 6.1</w:t>
        </w:r>
      </w:hyperlink>
      <w:r w:rsidR="0053228C" w:rsidRPr="0053228C">
        <w:rPr>
          <w:bCs/>
          <w:sz w:val="28"/>
          <w:szCs w:val="28"/>
        </w:rPr>
        <w:t xml:space="preserve"> дополнить пунктом 17 следующего содержания:</w:t>
      </w:r>
    </w:p>
    <w:p w:rsidR="0053228C" w:rsidRPr="0053228C" w:rsidRDefault="0053228C" w:rsidP="0053228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3228C">
        <w:rPr>
          <w:bCs/>
          <w:sz w:val="28"/>
          <w:szCs w:val="28"/>
        </w:rPr>
        <w:t>"17)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должности.";</w:t>
      </w:r>
    </w:p>
    <w:p w:rsidR="0012145A" w:rsidRPr="0012145A" w:rsidRDefault="0012145A" w:rsidP="00DA5FCC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2145A">
        <w:rPr>
          <w:sz w:val="28"/>
          <w:szCs w:val="28"/>
        </w:rPr>
        <w:t xml:space="preserve">В </w:t>
      </w:r>
      <w:r w:rsidRPr="0012145A">
        <w:rPr>
          <w:b/>
          <w:sz w:val="28"/>
          <w:szCs w:val="28"/>
        </w:rPr>
        <w:t>статье 26.1:</w:t>
      </w:r>
    </w:p>
    <w:p w:rsidR="0012145A" w:rsidRDefault="0012145A" w:rsidP="001214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 часть 4 дополнить абзацем следующего содержания:</w:t>
      </w:r>
    </w:p>
    <w:p w:rsidR="0012145A" w:rsidRPr="006E0E67" w:rsidRDefault="0012145A" w:rsidP="001214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0E67">
        <w:rPr>
          <w:sz w:val="28"/>
          <w:szCs w:val="28"/>
        </w:rPr>
        <w:t>«</w:t>
      </w:r>
      <w:r w:rsidRPr="006E0E67">
        <w:rPr>
          <w:iCs/>
          <w:sz w:val="28"/>
          <w:szCs w:val="28"/>
        </w:rPr>
        <w:t xml:space="preserve">Депутату </w:t>
      </w:r>
      <w:r w:rsidR="006E0E67" w:rsidRPr="006E0E67">
        <w:rPr>
          <w:iCs/>
          <w:sz w:val="28"/>
          <w:szCs w:val="28"/>
        </w:rPr>
        <w:t>Совета народн</w:t>
      </w:r>
      <w:r w:rsidR="006E0E67">
        <w:rPr>
          <w:iCs/>
          <w:sz w:val="28"/>
          <w:szCs w:val="28"/>
        </w:rPr>
        <w:t xml:space="preserve">ых депутатов Киржачского района </w:t>
      </w:r>
      <w:r w:rsidRPr="006E0E67">
        <w:rPr>
          <w:iCs/>
          <w:sz w:val="28"/>
          <w:szCs w:val="28"/>
        </w:rPr>
        <w:t>для осуществления своих полномочий на непостоянной основе гарантируется сохр</w:t>
      </w:r>
      <w:r w:rsidR="00B7083D">
        <w:rPr>
          <w:iCs/>
          <w:sz w:val="28"/>
          <w:szCs w:val="28"/>
        </w:rPr>
        <w:t xml:space="preserve">анение места работы (должности) </w:t>
      </w:r>
      <w:r w:rsidR="00F16122">
        <w:rPr>
          <w:iCs/>
          <w:sz w:val="28"/>
          <w:szCs w:val="28"/>
        </w:rPr>
        <w:t xml:space="preserve">на период, </w:t>
      </w:r>
      <w:r w:rsidRPr="006E0E67">
        <w:rPr>
          <w:iCs/>
          <w:sz w:val="28"/>
          <w:szCs w:val="28"/>
        </w:rPr>
        <w:t>продолжительност</w:t>
      </w:r>
      <w:r w:rsidR="00F16122">
        <w:rPr>
          <w:iCs/>
          <w:sz w:val="28"/>
          <w:szCs w:val="28"/>
        </w:rPr>
        <w:t>ь которого устанавливается настоящей частью статьи 26.1 Устава и составляет</w:t>
      </w:r>
      <w:r w:rsidR="006E0E67">
        <w:rPr>
          <w:iCs/>
          <w:sz w:val="28"/>
          <w:szCs w:val="28"/>
        </w:rPr>
        <w:t xml:space="preserve"> </w:t>
      </w:r>
      <w:r w:rsidR="006E0E67" w:rsidRPr="006E0E67">
        <w:rPr>
          <w:sz w:val="28"/>
          <w:szCs w:val="28"/>
        </w:rPr>
        <w:t>четыре рабочих дн</w:t>
      </w:r>
      <w:r w:rsidR="006E0E67">
        <w:rPr>
          <w:sz w:val="28"/>
          <w:szCs w:val="28"/>
        </w:rPr>
        <w:t>я</w:t>
      </w:r>
      <w:r w:rsidR="006E0E67" w:rsidRPr="006E0E67">
        <w:rPr>
          <w:sz w:val="28"/>
          <w:szCs w:val="28"/>
        </w:rPr>
        <w:t xml:space="preserve"> в месяц</w:t>
      </w:r>
      <w:r w:rsidRPr="006E0E67">
        <w:rPr>
          <w:iCs/>
          <w:sz w:val="28"/>
          <w:szCs w:val="28"/>
        </w:rPr>
        <w:t>.</w:t>
      </w:r>
      <w:r w:rsidRPr="006E0E67">
        <w:rPr>
          <w:sz w:val="28"/>
          <w:szCs w:val="28"/>
        </w:rPr>
        <w:t>»;</w:t>
      </w:r>
    </w:p>
    <w:p w:rsidR="00A91553" w:rsidRPr="0012145A" w:rsidRDefault="0012145A" w:rsidP="0012145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91553" w:rsidRPr="0012145A">
        <w:rPr>
          <w:sz w:val="28"/>
          <w:szCs w:val="28"/>
        </w:rPr>
        <w:t>во втором абзаце части 8 цифры «26» заменить цифрами «25»;</w:t>
      </w:r>
    </w:p>
    <w:p w:rsidR="00DA5FCC" w:rsidRDefault="00DA5FCC" w:rsidP="00DA5FCC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36BEC">
        <w:rPr>
          <w:sz w:val="28"/>
          <w:szCs w:val="28"/>
        </w:rPr>
        <w:t xml:space="preserve">первом абзаце </w:t>
      </w:r>
      <w:r>
        <w:rPr>
          <w:sz w:val="28"/>
          <w:szCs w:val="28"/>
        </w:rPr>
        <w:t>части</w:t>
      </w:r>
      <w:r w:rsidR="006F0237" w:rsidRPr="006F023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F0237" w:rsidRPr="006F0237">
        <w:rPr>
          <w:sz w:val="28"/>
          <w:szCs w:val="28"/>
        </w:rPr>
        <w:t xml:space="preserve"> </w:t>
      </w:r>
      <w:r w:rsidR="006F0237" w:rsidRPr="00A91553">
        <w:rPr>
          <w:b/>
          <w:sz w:val="28"/>
          <w:szCs w:val="28"/>
        </w:rPr>
        <w:t>статьи 2</w:t>
      </w:r>
      <w:r w:rsidRPr="00A91553">
        <w:rPr>
          <w:b/>
          <w:sz w:val="28"/>
          <w:szCs w:val="28"/>
        </w:rPr>
        <w:t>8</w:t>
      </w:r>
      <w:r w:rsidR="006F0237" w:rsidRPr="006F0237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«, осуществляющего свои полномочия на</w:t>
      </w:r>
      <w:r w:rsidR="00A91553">
        <w:rPr>
          <w:sz w:val="28"/>
          <w:szCs w:val="28"/>
        </w:rPr>
        <w:t xml:space="preserve"> непостоянной основе» исключить.</w:t>
      </w:r>
    </w:p>
    <w:p w:rsidR="004C478C" w:rsidRDefault="004C478C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после его опубликования в газете «Красное знамя».</w:t>
      </w:r>
    </w:p>
    <w:p w:rsidR="004C478C" w:rsidRDefault="004C478C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3B1F" w:rsidRDefault="00773B1F" w:rsidP="00773B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36"/>
        <w:tblW w:w="9919" w:type="dxa"/>
        <w:tblLayout w:type="fixed"/>
        <w:tblLook w:val="0000"/>
      </w:tblPr>
      <w:tblGrid>
        <w:gridCol w:w="3936"/>
        <w:gridCol w:w="3168"/>
        <w:gridCol w:w="2815"/>
      </w:tblGrid>
      <w:tr w:rsidR="004C478C" w:rsidTr="00935627">
        <w:trPr>
          <w:trHeight w:val="865"/>
        </w:trPr>
        <w:tc>
          <w:tcPr>
            <w:tcW w:w="3936" w:type="dxa"/>
          </w:tcPr>
          <w:p w:rsidR="004C478C" w:rsidRDefault="00DB3D06" w:rsidP="004C47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4C478C">
              <w:rPr>
                <w:sz w:val="28"/>
              </w:rPr>
              <w:t>Глава Киржачского района</w:t>
            </w:r>
          </w:p>
          <w:p w:rsidR="004C478C" w:rsidRDefault="004C478C" w:rsidP="004C478C">
            <w:pPr>
              <w:rPr>
                <w:sz w:val="28"/>
              </w:rPr>
            </w:pPr>
          </w:p>
          <w:p w:rsidR="004C478C" w:rsidRDefault="004C478C" w:rsidP="004C478C">
            <w:pPr>
              <w:rPr>
                <w:sz w:val="28"/>
              </w:rPr>
            </w:pPr>
          </w:p>
          <w:p w:rsidR="004C478C" w:rsidRDefault="004C478C" w:rsidP="004C478C">
            <w:pPr>
              <w:jc w:val="right"/>
              <w:rPr>
                <w:sz w:val="28"/>
              </w:rPr>
            </w:pPr>
          </w:p>
        </w:tc>
        <w:tc>
          <w:tcPr>
            <w:tcW w:w="3168" w:type="dxa"/>
            <w:vAlign w:val="center"/>
          </w:tcPr>
          <w:p w:rsidR="004C478C" w:rsidRDefault="004C478C" w:rsidP="004C478C">
            <w:pPr>
              <w:jc w:val="center"/>
              <w:rPr>
                <w:sz w:val="28"/>
              </w:rPr>
            </w:pPr>
          </w:p>
        </w:tc>
        <w:tc>
          <w:tcPr>
            <w:tcW w:w="2815" w:type="dxa"/>
          </w:tcPr>
          <w:p w:rsidR="004C478C" w:rsidRPr="000056FD" w:rsidRDefault="00935627" w:rsidP="004C478C">
            <w:pPr>
              <w:rPr>
                <w:sz w:val="24"/>
                <w:szCs w:val="24"/>
              </w:rPr>
            </w:pPr>
            <w:r>
              <w:rPr>
                <w:sz w:val="28"/>
              </w:rPr>
              <w:t xml:space="preserve">         </w:t>
            </w:r>
            <w:r w:rsidR="00DB3D0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</w:t>
            </w:r>
            <w:r w:rsidR="00DB3D06">
              <w:rPr>
                <w:sz w:val="28"/>
              </w:rPr>
              <w:t>А.Н. Лукин</w:t>
            </w:r>
          </w:p>
        </w:tc>
      </w:tr>
    </w:tbl>
    <w:p w:rsidR="002764F7" w:rsidRPr="00B602E5" w:rsidRDefault="002A6A5C" w:rsidP="002A6A5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75372F">
        <w:rPr>
          <w:color w:val="000000"/>
          <w:sz w:val="28"/>
          <w:szCs w:val="28"/>
        </w:rPr>
        <w:t xml:space="preserve">Изменения и дополнения в Устав Киржачского района зарегистрированы Управлением Министерства юстиции Российской Федерации по Владимирской области </w:t>
      </w:r>
      <w:r>
        <w:rPr>
          <w:color w:val="000000"/>
          <w:sz w:val="28"/>
          <w:szCs w:val="28"/>
        </w:rPr>
        <w:t>14 декабря</w:t>
      </w:r>
      <w:r w:rsidRPr="0075372F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75372F">
        <w:rPr>
          <w:color w:val="000000"/>
          <w:sz w:val="28"/>
          <w:szCs w:val="28"/>
        </w:rPr>
        <w:t xml:space="preserve"> года, государственный регистрационный </w:t>
      </w:r>
      <w:r>
        <w:rPr>
          <w:color w:val="000000"/>
          <w:sz w:val="28"/>
          <w:szCs w:val="28"/>
        </w:rPr>
        <w:t xml:space="preserve">                                     </w:t>
      </w:r>
      <w:r w:rsidRPr="0075372F">
        <w:rPr>
          <w:color w:val="000000"/>
          <w:sz w:val="28"/>
          <w:szCs w:val="28"/>
        </w:rPr>
        <w:t>№</w:t>
      </w:r>
      <w:r w:rsidRPr="0075372F">
        <w:rPr>
          <w:color w:val="000000"/>
          <w:sz w:val="28"/>
          <w:szCs w:val="28"/>
          <w:lang w:val="en-US"/>
        </w:rPr>
        <w:t>RU</w:t>
      </w:r>
      <w:r w:rsidRPr="0075372F">
        <w:rPr>
          <w:color w:val="000000"/>
          <w:sz w:val="28"/>
          <w:szCs w:val="28"/>
        </w:rPr>
        <w:t xml:space="preserve"> 3350600020</w:t>
      </w:r>
      <w:r>
        <w:rPr>
          <w:color w:val="000000"/>
          <w:sz w:val="28"/>
          <w:szCs w:val="28"/>
        </w:rPr>
        <w:t>20</w:t>
      </w:r>
      <w:r w:rsidRPr="0075372F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2</w:t>
      </w:r>
      <w:r w:rsidRPr="0075372F">
        <w:rPr>
          <w:color w:val="000000"/>
          <w:sz w:val="28"/>
          <w:szCs w:val="28"/>
        </w:rPr>
        <w:t xml:space="preserve">. </w:t>
      </w:r>
    </w:p>
    <w:sectPr w:rsidR="002764F7" w:rsidRPr="00B602E5" w:rsidSect="009356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EF0" w:rsidRDefault="00D02EF0" w:rsidP="00935627">
      <w:r>
        <w:separator/>
      </w:r>
    </w:p>
  </w:endnote>
  <w:endnote w:type="continuationSeparator" w:id="1">
    <w:p w:rsidR="00D02EF0" w:rsidRDefault="00D02EF0" w:rsidP="00935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627" w:rsidRDefault="0093562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627" w:rsidRDefault="0093562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627" w:rsidRDefault="009356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EF0" w:rsidRDefault="00D02EF0" w:rsidP="00935627">
      <w:r>
        <w:separator/>
      </w:r>
    </w:p>
  </w:footnote>
  <w:footnote w:type="continuationSeparator" w:id="1">
    <w:p w:rsidR="00D02EF0" w:rsidRDefault="00D02EF0" w:rsidP="00935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627" w:rsidRDefault="0093562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6701"/>
      <w:docPartObj>
        <w:docPartGallery w:val="Page Numbers (Top of Page)"/>
        <w:docPartUnique/>
      </w:docPartObj>
    </w:sdtPr>
    <w:sdtContent>
      <w:p w:rsidR="00935627" w:rsidRDefault="00D77551">
        <w:pPr>
          <w:pStyle w:val="a6"/>
          <w:jc w:val="center"/>
        </w:pPr>
        <w:fldSimple w:instr=" PAGE   \* MERGEFORMAT ">
          <w:r w:rsidR="002A6A5C">
            <w:rPr>
              <w:noProof/>
            </w:rPr>
            <w:t>1</w:t>
          </w:r>
        </w:fldSimple>
      </w:p>
    </w:sdtContent>
  </w:sdt>
  <w:p w:rsidR="00935627" w:rsidRDefault="0093562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0616698"/>
      <w:docPartObj>
        <w:docPartGallery w:val="Page Numbers (Top of Page)"/>
        <w:docPartUnique/>
      </w:docPartObj>
    </w:sdtPr>
    <w:sdtContent>
      <w:p w:rsidR="00935627" w:rsidRPr="00935627" w:rsidRDefault="00935627" w:rsidP="00935627">
        <w:pPr>
          <w:pStyle w:val="a6"/>
          <w:rPr>
            <w:sz w:val="28"/>
            <w:szCs w:val="28"/>
          </w:rPr>
        </w:pPr>
        <w:r w:rsidRPr="00935627">
          <w:rPr>
            <w:sz w:val="28"/>
            <w:szCs w:val="28"/>
          </w:rPr>
          <w:t>ПРОЕКТ</w:t>
        </w:r>
      </w:p>
    </w:sdtContent>
  </w:sdt>
  <w:p w:rsidR="00935627" w:rsidRDefault="009356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B1C"/>
    <w:multiLevelType w:val="hybridMultilevel"/>
    <w:tmpl w:val="112653A4"/>
    <w:lvl w:ilvl="0" w:tplc="91C832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E70C35"/>
    <w:multiLevelType w:val="hybridMultilevel"/>
    <w:tmpl w:val="C0E0E7FA"/>
    <w:lvl w:ilvl="0" w:tplc="E26CDD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257574"/>
    <w:rsid w:val="00004E04"/>
    <w:rsid w:val="000056FD"/>
    <w:rsid w:val="00056F28"/>
    <w:rsid w:val="00072E45"/>
    <w:rsid w:val="00075A91"/>
    <w:rsid w:val="000B6D91"/>
    <w:rsid w:val="000C31D7"/>
    <w:rsid w:val="0012145A"/>
    <w:rsid w:val="00132280"/>
    <w:rsid w:val="00134470"/>
    <w:rsid w:val="00143BA8"/>
    <w:rsid w:val="0019283E"/>
    <w:rsid w:val="001942B8"/>
    <w:rsid w:val="0019512E"/>
    <w:rsid w:val="001D01B0"/>
    <w:rsid w:val="001D313A"/>
    <w:rsid w:val="00227C2D"/>
    <w:rsid w:val="00246A3C"/>
    <w:rsid w:val="00255E80"/>
    <w:rsid w:val="00257574"/>
    <w:rsid w:val="002764F7"/>
    <w:rsid w:val="002A6A5C"/>
    <w:rsid w:val="002B684F"/>
    <w:rsid w:val="002C7473"/>
    <w:rsid w:val="00302596"/>
    <w:rsid w:val="00333DF5"/>
    <w:rsid w:val="003D7519"/>
    <w:rsid w:val="003E4E6D"/>
    <w:rsid w:val="00425DF6"/>
    <w:rsid w:val="00436BEC"/>
    <w:rsid w:val="00440F89"/>
    <w:rsid w:val="00452728"/>
    <w:rsid w:val="00467036"/>
    <w:rsid w:val="004B0420"/>
    <w:rsid w:val="004B79A7"/>
    <w:rsid w:val="004C478C"/>
    <w:rsid w:val="004D5ABD"/>
    <w:rsid w:val="005167F0"/>
    <w:rsid w:val="0053228C"/>
    <w:rsid w:val="005356F0"/>
    <w:rsid w:val="005474E3"/>
    <w:rsid w:val="005527DA"/>
    <w:rsid w:val="00563FFC"/>
    <w:rsid w:val="0057368B"/>
    <w:rsid w:val="005962B6"/>
    <w:rsid w:val="005E2046"/>
    <w:rsid w:val="005E2700"/>
    <w:rsid w:val="005E5CCF"/>
    <w:rsid w:val="00645B98"/>
    <w:rsid w:val="00650EAB"/>
    <w:rsid w:val="00673F38"/>
    <w:rsid w:val="0067763D"/>
    <w:rsid w:val="0069206F"/>
    <w:rsid w:val="006C09FC"/>
    <w:rsid w:val="006D18A1"/>
    <w:rsid w:val="006E097F"/>
    <w:rsid w:val="006E0E67"/>
    <w:rsid w:val="006F0237"/>
    <w:rsid w:val="00711FB0"/>
    <w:rsid w:val="00716D84"/>
    <w:rsid w:val="007210E0"/>
    <w:rsid w:val="00753ED0"/>
    <w:rsid w:val="00773B1F"/>
    <w:rsid w:val="007853A1"/>
    <w:rsid w:val="00823734"/>
    <w:rsid w:val="00897D94"/>
    <w:rsid w:val="008D3B13"/>
    <w:rsid w:val="009043B4"/>
    <w:rsid w:val="00924902"/>
    <w:rsid w:val="00934ECD"/>
    <w:rsid w:val="00935627"/>
    <w:rsid w:val="00960B85"/>
    <w:rsid w:val="009618CF"/>
    <w:rsid w:val="0096462E"/>
    <w:rsid w:val="00975E12"/>
    <w:rsid w:val="009931D4"/>
    <w:rsid w:val="009D6EBA"/>
    <w:rsid w:val="00A13463"/>
    <w:rsid w:val="00A144EE"/>
    <w:rsid w:val="00A27C72"/>
    <w:rsid w:val="00A30C68"/>
    <w:rsid w:val="00A72A01"/>
    <w:rsid w:val="00A91553"/>
    <w:rsid w:val="00A9404E"/>
    <w:rsid w:val="00B03F68"/>
    <w:rsid w:val="00B10536"/>
    <w:rsid w:val="00B242A4"/>
    <w:rsid w:val="00B602E5"/>
    <w:rsid w:val="00B7083D"/>
    <w:rsid w:val="00B719F0"/>
    <w:rsid w:val="00B976C0"/>
    <w:rsid w:val="00BA6B41"/>
    <w:rsid w:val="00BB7586"/>
    <w:rsid w:val="00BC746A"/>
    <w:rsid w:val="00C14C05"/>
    <w:rsid w:val="00C20114"/>
    <w:rsid w:val="00C23EBC"/>
    <w:rsid w:val="00C31826"/>
    <w:rsid w:val="00C53C52"/>
    <w:rsid w:val="00C6403F"/>
    <w:rsid w:val="00C679B8"/>
    <w:rsid w:val="00C77405"/>
    <w:rsid w:val="00CC2BAA"/>
    <w:rsid w:val="00CE1F7A"/>
    <w:rsid w:val="00CE31CE"/>
    <w:rsid w:val="00CE6013"/>
    <w:rsid w:val="00D02EF0"/>
    <w:rsid w:val="00D051C2"/>
    <w:rsid w:val="00D167C4"/>
    <w:rsid w:val="00D23B02"/>
    <w:rsid w:val="00D40ED9"/>
    <w:rsid w:val="00D77551"/>
    <w:rsid w:val="00D84683"/>
    <w:rsid w:val="00D9005F"/>
    <w:rsid w:val="00DA54C5"/>
    <w:rsid w:val="00DA5FCC"/>
    <w:rsid w:val="00DB3D06"/>
    <w:rsid w:val="00DE6A69"/>
    <w:rsid w:val="00E23C52"/>
    <w:rsid w:val="00E30F13"/>
    <w:rsid w:val="00E72EDE"/>
    <w:rsid w:val="00EA1291"/>
    <w:rsid w:val="00EA1835"/>
    <w:rsid w:val="00EA4711"/>
    <w:rsid w:val="00EB12AD"/>
    <w:rsid w:val="00EC2743"/>
    <w:rsid w:val="00F07C01"/>
    <w:rsid w:val="00F1555D"/>
    <w:rsid w:val="00F1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B"/>
  </w:style>
  <w:style w:type="paragraph" w:styleId="1">
    <w:name w:val="heading 1"/>
    <w:basedOn w:val="a"/>
    <w:next w:val="a"/>
    <w:qFormat/>
    <w:rsid w:val="00650EAB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50EAB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02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67F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356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5627"/>
  </w:style>
  <w:style w:type="paragraph" w:styleId="a8">
    <w:name w:val="footer"/>
    <w:basedOn w:val="a"/>
    <w:link w:val="a9"/>
    <w:uiPriority w:val="99"/>
    <w:semiHidden/>
    <w:unhideWhenUsed/>
    <w:rsid w:val="009356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5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61419C2FF23E977B7D66F15E52F10B400E9017F104C89E64DF12C30B37BD8267866024F3EEAC8790398F4972E0D735E7CEB665CFB8E551CCtF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EC8F76CBFCE16EBF3C6BEAA8F71A55B0F01379499DE067F89729C4EBB109153E9175D2E4EB24A4C8CEBA43E3E17C9F3685B998496C54D58B887F0TCd2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C8F76CBFCE16EBF3C6BEAA8F71A55B0F01379499DE067F89729C4EBB109153E9175D2E4EB24A4C8CEEA5343E17C9F3685B998496C54D58B887F0TCd2H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57;&#1086;&#1074;&#1077;&#1090;%20(&#1088;&#1077;&#1076;.%20&#1086;&#1090;%2017.07.2017%20&#1075;.)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80F6-C101-41D7-8731-8E37C155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247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28</cp:revision>
  <cp:lastPrinted>2020-11-27T13:36:00Z</cp:lastPrinted>
  <dcterms:created xsi:type="dcterms:W3CDTF">2019-08-06T07:29:00Z</dcterms:created>
  <dcterms:modified xsi:type="dcterms:W3CDTF">2021-01-11T05:26:00Z</dcterms:modified>
</cp:coreProperties>
</file>