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22"/>
        <w:gridCol w:w="4036"/>
        <w:gridCol w:w="1572"/>
        <w:gridCol w:w="691"/>
        <w:gridCol w:w="1106"/>
        <w:gridCol w:w="379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2774315</wp:posOffset>
                  </wp:positionH>
                  <wp:positionV relativeFrom="paragraph">
                    <wp:posOffset>-618490</wp:posOffset>
                  </wp:positionV>
                  <wp:extent cx="455930" cy="572135"/>
                  <wp:effectExtent l="19050" t="0" r="127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015535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215ADC" w:rsidP="00215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215ADC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12/87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466B12" w:rsidRDefault="00EF388E" w:rsidP="005210A4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 xml:space="preserve">проекта планировки и межевания территории </w:t>
            </w:r>
            <w:r w:rsidR="004A120D" w:rsidRPr="004A120D">
              <w:rPr>
                <w:i/>
                <w:sz w:val="24"/>
                <w:szCs w:val="24"/>
              </w:rPr>
              <w:t xml:space="preserve">вблизи земельного участка, расположенного по адресу: Владимирская обл., Киржачский р-н, д. Корытово, </w:t>
            </w:r>
            <w:r w:rsidR="004A120D">
              <w:rPr>
                <w:i/>
                <w:sz w:val="24"/>
                <w:szCs w:val="24"/>
              </w:rPr>
              <w:t>ул. Центральная,</w:t>
            </w:r>
            <w:r w:rsidR="004A120D" w:rsidRPr="004A120D">
              <w:rPr>
                <w:i/>
                <w:sz w:val="24"/>
                <w:szCs w:val="24"/>
              </w:rPr>
              <w:t xml:space="preserve"> дом 2б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>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4A120D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466B12" w:rsidRPr="00466B12">
        <w:rPr>
          <w:sz w:val="28"/>
          <w:szCs w:val="28"/>
        </w:rPr>
        <w:t xml:space="preserve">проекта планировки и межевания территории </w:t>
      </w:r>
      <w:r w:rsidR="004A120D" w:rsidRPr="004A120D">
        <w:rPr>
          <w:sz w:val="28"/>
          <w:szCs w:val="28"/>
        </w:rPr>
        <w:t xml:space="preserve">вблизи земельного участка, расположенного по адресу: Владимирская обл., Киржачский р-н, </w:t>
      </w:r>
      <w:r w:rsidR="000671D8">
        <w:rPr>
          <w:sz w:val="28"/>
          <w:szCs w:val="28"/>
        </w:rPr>
        <w:t xml:space="preserve">д. Корытово, ул. Центральная, </w:t>
      </w:r>
      <w:r w:rsidR="004A120D" w:rsidRPr="004A120D">
        <w:rPr>
          <w:sz w:val="28"/>
          <w:szCs w:val="28"/>
        </w:rPr>
        <w:t>дом 2б</w:t>
      </w:r>
      <w:r w:rsidR="002E27E8" w:rsidRPr="004A120D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F306FD">
        <w:rPr>
          <w:sz w:val="28"/>
          <w:szCs w:val="28"/>
        </w:rPr>
        <w:t>04</w:t>
      </w:r>
      <w:r w:rsidR="00A449D0" w:rsidRPr="00EC3BF6">
        <w:rPr>
          <w:sz w:val="28"/>
          <w:szCs w:val="28"/>
        </w:rPr>
        <w:t xml:space="preserve"> </w:t>
      </w:r>
      <w:r w:rsidR="00F306FD">
        <w:rPr>
          <w:sz w:val="28"/>
          <w:szCs w:val="28"/>
        </w:rPr>
        <w:t>сентября</w:t>
      </w:r>
      <w:r w:rsidR="005210A4">
        <w:rPr>
          <w:sz w:val="28"/>
          <w:szCs w:val="28"/>
        </w:rPr>
        <w:t xml:space="preserve"> 2020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4A120D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4A120D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466B12" w:rsidRPr="00466B12">
        <w:rPr>
          <w:sz w:val="28"/>
          <w:szCs w:val="28"/>
        </w:rPr>
        <w:t xml:space="preserve">проект планировки и межевания территории </w:t>
      </w:r>
      <w:r w:rsidR="004A120D" w:rsidRPr="004A120D">
        <w:rPr>
          <w:sz w:val="28"/>
          <w:szCs w:val="28"/>
        </w:rPr>
        <w:t xml:space="preserve">вблизи земельного участка, расположенного по адресу: Владимирская обл., Киржачский р-н, д. Корытово, </w:t>
      </w:r>
      <w:r w:rsidR="004A120D">
        <w:rPr>
          <w:sz w:val="28"/>
          <w:szCs w:val="28"/>
        </w:rPr>
        <w:t xml:space="preserve">ул. Центральная, </w:t>
      </w:r>
      <w:r w:rsidR="004A120D" w:rsidRPr="004A120D">
        <w:rPr>
          <w:sz w:val="28"/>
          <w:szCs w:val="28"/>
        </w:rPr>
        <w:t>дом 2б</w:t>
      </w:r>
      <w:r w:rsidR="00D56C9D" w:rsidRPr="004A120D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</w:t>
      </w:r>
      <w:r w:rsidR="00466B12" w:rsidRPr="00466B12">
        <w:rPr>
          <w:sz w:val="28"/>
          <w:szCs w:val="28"/>
        </w:rPr>
        <w:t xml:space="preserve">планировки и межевания территории </w:t>
      </w:r>
      <w:r w:rsidR="004A120D" w:rsidRPr="004A120D">
        <w:rPr>
          <w:sz w:val="28"/>
          <w:szCs w:val="28"/>
        </w:rPr>
        <w:t>вблизи земельного участка, расположенного по адресу: Владимирская обл., Киржачский р-н, д. Корытово, ул. Центральная, дом 2б</w:t>
      </w:r>
      <w:r w:rsidR="00D56C9D" w:rsidRPr="00466B12">
        <w:rPr>
          <w:sz w:val="28"/>
          <w:szCs w:val="28"/>
          <w:lang w:eastAsia="ar-SA"/>
        </w:rPr>
        <w:t>,</w:t>
      </w:r>
      <w:r w:rsidR="003150FC" w:rsidRPr="00361733">
        <w:rPr>
          <w:i/>
          <w:sz w:val="24"/>
          <w:szCs w:val="24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</w:t>
      </w:r>
      <w:r w:rsidR="000671D8">
        <w:rPr>
          <w:sz w:val="28"/>
          <w:szCs w:val="28"/>
        </w:rPr>
        <w:t xml:space="preserve">               </w:t>
      </w:r>
      <w:r w:rsidR="001A1833" w:rsidRPr="00962F85">
        <w:rPr>
          <w:sz w:val="28"/>
          <w:szCs w:val="28"/>
        </w:rPr>
        <w:t>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</w:t>
      </w:r>
      <w:r w:rsidR="000671D8">
        <w:rPr>
          <w:sz w:val="28"/>
          <w:szCs w:val="28"/>
        </w:rPr>
        <w:t xml:space="preserve">                     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EC3BF6" w:rsidP="000155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 </w:t>
      </w:r>
      <w:r w:rsidR="00322393" w:rsidRPr="00EC3BF6">
        <w:rPr>
          <w:sz w:val="28"/>
          <w:szCs w:val="28"/>
        </w:rPr>
        <w:t xml:space="preserve">     </w:t>
      </w:r>
      <w:r w:rsidR="000C7242" w:rsidRPr="00EC3BF6">
        <w:rPr>
          <w:sz w:val="28"/>
          <w:szCs w:val="28"/>
        </w:rPr>
        <w:t xml:space="preserve">      </w:t>
      </w:r>
      <w:r w:rsidR="00B82E0B" w:rsidRPr="00EC3BF6">
        <w:rPr>
          <w:sz w:val="28"/>
          <w:szCs w:val="28"/>
        </w:rPr>
        <w:t>А</w:t>
      </w:r>
      <w:r w:rsidR="000C7242" w:rsidRPr="00EC3BF6">
        <w:rPr>
          <w:sz w:val="28"/>
          <w:szCs w:val="28"/>
        </w:rPr>
        <w:t>.Н</w:t>
      </w:r>
      <w:r w:rsidR="00EF388E" w:rsidRPr="00EC3BF6">
        <w:rPr>
          <w:sz w:val="28"/>
          <w:szCs w:val="28"/>
        </w:rPr>
        <w:t xml:space="preserve">. </w:t>
      </w:r>
      <w:r w:rsidR="00B82E0B" w:rsidRPr="00EC3BF6">
        <w:rPr>
          <w:sz w:val="28"/>
          <w:szCs w:val="28"/>
        </w:rPr>
        <w:t>Лукин</w:t>
      </w:r>
    </w:p>
    <w:p w:rsidR="00015535" w:rsidRDefault="00015535">
      <w:pPr>
        <w:spacing w:line="360" w:lineRule="auto"/>
        <w:rPr>
          <w:sz w:val="26"/>
          <w:szCs w:val="26"/>
        </w:rPr>
      </w:pPr>
    </w:p>
    <w:p w:rsidR="00015535" w:rsidRPr="00015535" w:rsidRDefault="00015535" w:rsidP="00015535">
      <w:pPr>
        <w:rPr>
          <w:sz w:val="26"/>
          <w:szCs w:val="26"/>
        </w:rPr>
      </w:pPr>
    </w:p>
    <w:p w:rsidR="00015535" w:rsidRPr="00015535" w:rsidRDefault="00015535" w:rsidP="00015535">
      <w:pPr>
        <w:rPr>
          <w:sz w:val="26"/>
          <w:szCs w:val="26"/>
        </w:rPr>
      </w:pPr>
    </w:p>
    <w:p w:rsidR="00015535" w:rsidRPr="00015535" w:rsidRDefault="00015535" w:rsidP="00015535">
      <w:pPr>
        <w:rPr>
          <w:sz w:val="26"/>
          <w:szCs w:val="26"/>
        </w:rPr>
      </w:pPr>
    </w:p>
    <w:p w:rsidR="00015535" w:rsidRPr="00015535" w:rsidRDefault="00015535" w:rsidP="00015535">
      <w:pPr>
        <w:rPr>
          <w:sz w:val="26"/>
          <w:szCs w:val="26"/>
        </w:rPr>
      </w:pPr>
    </w:p>
    <w:p w:rsidR="00015535" w:rsidRPr="00015535" w:rsidRDefault="00015535" w:rsidP="00015535">
      <w:pPr>
        <w:rPr>
          <w:sz w:val="26"/>
          <w:szCs w:val="26"/>
        </w:rPr>
      </w:pPr>
    </w:p>
    <w:p w:rsidR="00015535" w:rsidRPr="00015535" w:rsidRDefault="00015535" w:rsidP="00015535">
      <w:pPr>
        <w:rPr>
          <w:sz w:val="26"/>
          <w:szCs w:val="26"/>
        </w:rPr>
      </w:pPr>
    </w:p>
    <w:p w:rsidR="00015535" w:rsidRPr="00015535" w:rsidRDefault="00015535" w:rsidP="00015535">
      <w:pPr>
        <w:rPr>
          <w:sz w:val="26"/>
          <w:szCs w:val="26"/>
        </w:rPr>
      </w:pPr>
    </w:p>
    <w:p w:rsidR="00015535" w:rsidRPr="00015535" w:rsidRDefault="00015535" w:rsidP="00015535">
      <w:pPr>
        <w:rPr>
          <w:sz w:val="26"/>
          <w:szCs w:val="26"/>
        </w:rPr>
      </w:pPr>
    </w:p>
    <w:p w:rsidR="002764F7" w:rsidRPr="00EF388E" w:rsidRDefault="00015535" w:rsidP="00015535">
      <w:pPr>
        <w:tabs>
          <w:tab w:val="left" w:pos="1064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015535">
      <w:headerReference w:type="default" r:id="rId8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96" w:rsidRDefault="00C81D96" w:rsidP="00015535">
      <w:r>
        <w:separator/>
      </w:r>
    </w:p>
  </w:endnote>
  <w:endnote w:type="continuationSeparator" w:id="1">
    <w:p w:rsidR="00C81D96" w:rsidRDefault="00C81D96" w:rsidP="0001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96" w:rsidRDefault="00C81D96" w:rsidP="00015535">
      <w:r>
        <w:separator/>
      </w:r>
    </w:p>
  </w:footnote>
  <w:footnote w:type="continuationSeparator" w:id="1">
    <w:p w:rsidR="00C81D96" w:rsidRDefault="00C81D96" w:rsidP="00015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7235"/>
      <w:docPartObj>
        <w:docPartGallery w:val="Page Numbers (Top of Page)"/>
        <w:docPartUnique/>
      </w:docPartObj>
    </w:sdtPr>
    <w:sdtContent>
      <w:p w:rsidR="00015535" w:rsidRDefault="00314112">
        <w:pPr>
          <w:pStyle w:val="a5"/>
          <w:jc w:val="center"/>
        </w:pPr>
        <w:fldSimple w:instr=" PAGE   \* MERGEFORMAT ">
          <w:r w:rsidR="00215ADC">
            <w:rPr>
              <w:noProof/>
            </w:rPr>
            <w:t>1</w:t>
          </w:r>
        </w:fldSimple>
      </w:p>
    </w:sdtContent>
  </w:sdt>
  <w:p w:rsidR="00015535" w:rsidRDefault="000155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15535"/>
    <w:rsid w:val="00056F28"/>
    <w:rsid w:val="000671D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D313A"/>
    <w:rsid w:val="001D7A40"/>
    <w:rsid w:val="001F46C2"/>
    <w:rsid w:val="00200C55"/>
    <w:rsid w:val="00215ADC"/>
    <w:rsid w:val="00241624"/>
    <w:rsid w:val="00246A3C"/>
    <w:rsid w:val="00250DE6"/>
    <w:rsid w:val="00255E80"/>
    <w:rsid w:val="002764F7"/>
    <w:rsid w:val="00296049"/>
    <w:rsid w:val="002B684F"/>
    <w:rsid w:val="002E27E8"/>
    <w:rsid w:val="00302596"/>
    <w:rsid w:val="0031303F"/>
    <w:rsid w:val="00314112"/>
    <w:rsid w:val="003150FC"/>
    <w:rsid w:val="0032239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25DF6"/>
    <w:rsid w:val="00440F89"/>
    <w:rsid w:val="00441FAE"/>
    <w:rsid w:val="00446580"/>
    <w:rsid w:val="00465A3F"/>
    <w:rsid w:val="00466B12"/>
    <w:rsid w:val="00467036"/>
    <w:rsid w:val="004764BF"/>
    <w:rsid w:val="004770B8"/>
    <w:rsid w:val="00492431"/>
    <w:rsid w:val="0049301E"/>
    <w:rsid w:val="004A120D"/>
    <w:rsid w:val="004B3317"/>
    <w:rsid w:val="004B79A7"/>
    <w:rsid w:val="004C0A15"/>
    <w:rsid w:val="004D5ABD"/>
    <w:rsid w:val="00503FF3"/>
    <w:rsid w:val="005210A4"/>
    <w:rsid w:val="00522CF3"/>
    <w:rsid w:val="005356F0"/>
    <w:rsid w:val="00563FFC"/>
    <w:rsid w:val="00586A37"/>
    <w:rsid w:val="005C2E7B"/>
    <w:rsid w:val="005E2046"/>
    <w:rsid w:val="005E5CCF"/>
    <w:rsid w:val="00640205"/>
    <w:rsid w:val="00673F38"/>
    <w:rsid w:val="0067763D"/>
    <w:rsid w:val="006C09FC"/>
    <w:rsid w:val="006C1A98"/>
    <w:rsid w:val="006C5F8E"/>
    <w:rsid w:val="006C6482"/>
    <w:rsid w:val="006E47D0"/>
    <w:rsid w:val="006F5669"/>
    <w:rsid w:val="00704A12"/>
    <w:rsid w:val="00710795"/>
    <w:rsid w:val="00711FB0"/>
    <w:rsid w:val="00716D84"/>
    <w:rsid w:val="007210E0"/>
    <w:rsid w:val="007324B6"/>
    <w:rsid w:val="00753ED0"/>
    <w:rsid w:val="00756E7A"/>
    <w:rsid w:val="00757F66"/>
    <w:rsid w:val="007853A1"/>
    <w:rsid w:val="007A0572"/>
    <w:rsid w:val="007B7C41"/>
    <w:rsid w:val="007E66CB"/>
    <w:rsid w:val="008030D8"/>
    <w:rsid w:val="00823734"/>
    <w:rsid w:val="00897D94"/>
    <w:rsid w:val="008D3B13"/>
    <w:rsid w:val="008D4D49"/>
    <w:rsid w:val="008F7448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2500"/>
    <w:rsid w:val="00984390"/>
    <w:rsid w:val="009873C4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81D96"/>
    <w:rsid w:val="00C9614D"/>
    <w:rsid w:val="00C97354"/>
    <w:rsid w:val="00CA7ACE"/>
    <w:rsid w:val="00CE31CE"/>
    <w:rsid w:val="00CE3783"/>
    <w:rsid w:val="00CF1030"/>
    <w:rsid w:val="00D051C2"/>
    <w:rsid w:val="00D167C4"/>
    <w:rsid w:val="00D219A6"/>
    <w:rsid w:val="00D40ED9"/>
    <w:rsid w:val="00D56C9D"/>
    <w:rsid w:val="00D61869"/>
    <w:rsid w:val="00D6289E"/>
    <w:rsid w:val="00D7138E"/>
    <w:rsid w:val="00D876F1"/>
    <w:rsid w:val="00D9005F"/>
    <w:rsid w:val="00DA4E43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C3BF6"/>
    <w:rsid w:val="00EC6F60"/>
    <w:rsid w:val="00ED6395"/>
    <w:rsid w:val="00EE3CAF"/>
    <w:rsid w:val="00EF388E"/>
    <w:rsid w:val="00EF5330"/>
    <w:rsid w:val="00F05CA8"/>
    <w:rsid w:val="00F07C01"/>
    <w:rsid w:val="00F1555D"/>
    <w:rsid w:val="00F21012"/>
    <w:rsid w:val="00F306FD"/>
    <w:rsid w:val="00F31D80"/>
    <w:rsid w:val="00F82773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55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5535"/>
  </w:style>
  <w:style w:type="paragraph" w:styleId="a7">
    <w:name w:val="footer"/>
    <w:basedOn w:val="a"/>
    <w:link w:val="a8"/>
    <w:uiPriority w:val="99"/>
    <w:semiHidden/>
    <w:unhideWhenUsed/>
    <w:rsid w:val="000155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5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914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57</cp:revision>
  <cp:lastPrinted>2020-06-15T04:57:00Z</cp:lastPrinted>
  <dcterms:created xsi:type="dcterms:W3CDTF">2015-07-14T05:35:00Z</dcterms:created>
  <dcterms:modified xsi:type="dcterms:W3CDTF">2020-07-20T10:56:00Z</dcterms:modified>
</cp:coreProperties>
</file>